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74" w:rsidRDefault="00ED5574" w:rsidP="00ED5574">
      <w:pPr>
        <w:overflowPunct w:val="0"/>
        <w:adjustRightInd w:val="0"/>
        <w:snapToGrid w:val="0"/>
        <w:spacing w:line="520" w:lineRule="exact"/>
        <w:ind w:right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附件：</w:t>
      </w:r>
    </w:p>
    <w:p w:rsidR="00ED5574" w:rsidRDefault="00ED5574" w:rsidP="00ED5574">
      <w:pPr>
        <w:overflowPunct w:val="0"/>
        <w:adjustRightInd w:val="0"/>
        <w:snapToGrid w:val="0"/>
        <w:spacing w:line="520" w:lineRule="exact"/>
        <w:ind w:right="640"/>
        <w:jc w:val="center"/>
        <w:rPr>
          <w:rFonts w:ascii="华文中宋" w:eastAsia="华文中宋" w:hAnsi="华文中宋" w:cs="华文中宋" w:hint="eastAsia"/>
          <w:bCs/>
          <w:snapToGrid w:val="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napToGrid w:val="0"/>
          <w:kern w:val="0"/>
          <w:sz w:val="36"/>
          <w:szCs w:val="36"/>
        </w:rPr>
        <w:t>2016年虹口区小学生“爱心暑托班”</w:t>
      </w:r>
    </w:p>
    <w:p w:rsidR="00ED5574" w:rsidRDefault="00ED5574" w:rsidP="00ED5574">
      <w:pPr>
        <w:overflowPunct w:val="0"/>
        <w:adjustRightInd w:val="0"/>
        <w:snapToGrid w:val="0"/>
        <w:spacing w:line="520" w:lineRule="exact"/>
        <w:ind w:right="640"/>
        <w:jc w:val="center"/>
        <w:rPr>
          <w:rFonts w:ascii="华文中宋" w:eastAsia="华文中宋" w:hAnsi="华文中宋" w:cs="华文中宋" w:hint="eastAsia"/>
          <w:bCs/>
          <w:snapToGrid w:val="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napToGrid w:val="0"/>
          <w:kern w:val="0"/>
          <w:sz w:val="36"/>
          <w:szCs w:val="36"/>
        </w:rPr>
        <w:t>志愿者服务登记表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70"/>
        <w:gridCol w:w="1715"/>
        <w:gridCol w:w="630"/>
        <w:gridCol w:w="420"/>
        <w:gridCol w:w="420"/>
        <w:gridCol w:w="51"/>
        <w:gridCol w:w="684"/>
        <w:gridCol w:w="1050"/>
        <w:gridCol w:w="1672"/>
      </w:tblGrid>
      <w:tr w:rsidR="00ED5574" w:rsidTr="00ED5574">
        <w:trPr>
          <w:cantSplit/>
          <w:trHeight w:val="34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34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34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34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34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51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527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能否开设课程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Style w:val="a3"/>
                <w:rFonts w:hint="eastAsia"/>
                <w:b w:val="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堂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（  ）</w:t>
            </w:r>
          </w:p>
          <w:p w:rsidR="00ED5574" w:rsidRDefault="00ED5574">
            <w:pPr>
              <w:widowControl/>
              <w:spacing w:after="75" w:line="360" w:lineRule="exact"/>
              <w:jc w:val="center"/>
              <w:rPr>
                <w:rFonts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一系列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（  ）</w:t>
            </w:r>
          </w:p>
          <w:p w:rsidR="00ED5574" w:rsidRDefault="00ED5574">
            <w:pPr>
              <w:widowControl/>
              <w:spacing w:after="75"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否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（  ）</w:t>
            </w:r>
          </w:p>
        </w:tc>
      </w:tr>
      <w:tr w:rsidR="00ED5574" w:rsidTr="00ED5574">
        <w:trPr>
          <w:trHeight w:val="340"/>
        </w:trPr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服务时间（请在愿意服务的时间后打√，可多选）</w:t>
            </w:r>
          </w:p>
        </w:tc>
      </w:tr>
      <w:tr w:rsidR="00ED5574" w:rsidTr="00ED5574">
        <w:trPr>
          <w:cantSplit/>
          <w:trHeight w:val="340"/>
        </w:trPr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意愿</w:t>
            </w:r>
          </w:p>
        </w:tc>
      </w:tr>
      <w:tr w:rsidR="00ED5574" w:rsidTr="00ED5574">
        <w:trPr>
          <w:cantSplit/>
          <w:trHeight w:val="340"/>
        </w:trPr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第一周期：7月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74" w:rsidRDefault="00ED5574">
            <w:pPr>
              <w:widowControl/>
              <w:spacing w:after="75"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340"/>
        </w:trPr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第二周期：8月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74" w:rsidRDefault="00ED5574">
            <w:pPr>
              <w:widowControl/>
              <w:spacing w:after="75"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ED5574" w:rsidTr="00ED5574">
        <w:trPr>
          <w:cantSplit/>
          <w:trHeight w:val="340"/>
        </w:trPr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Style w:val="a3"/>
                <w:rFonts w:hint="eastAsia"/>
                <w:b w:val="0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服务时间是否可调剂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是（ ）     否（  ）</w:t>
            </w:r>
          </w:p>
        </w:tc>
      </w:tr>
      <w:tr w:rsidR="00ED5574" w:rsidTr="00ED5574">
        <w:trPr>
          <w:cantSplit/>
          <w:trHeight w:val="340"/>
        </w:trPr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hint="eastAsia"/>
                <w:kern w:val="0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服务地点</w:t>
            </w:r>
          </w:p>
        </w:tc>
      </w:tr>
      <w:tr w:rsidR="00ED5574" w:rsidTr="00ED5574">
        <w:trPr>
          <w:cantSplit/>
          <w:trHeight w:val="340"/>
        </w:trPr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74" w:rsidRDefault="00ED5574">
            <w:pPr>
              <w:widowControl/>
              <w:spacing w:after="75" w:line="360" w:lineRule="exact"/>
              <w:jc w:val="left"/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（）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上海市军事体育俱乐部（地址：新同心路318号）</w:t>
            </w:r>
          </w:p>
          <w:p w:rsidR="00ED5574" w:rsidRDefault="00ED5574">
            <w:pPr>
              <w:spacing w:line="540" w:lineRule="exact"/>
              <w:jc w:val="left"/>
              <w:rPr>
                <w:rFonts w:hint="eastAsia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（）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易儿童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健康发展中心（地址：飞虹路528号）</w:t>
            </w:r>
          </w:p>
          <w:p w:rsidR="00ED5574" w:rsidRDefault="00ED5574">
            <w:pPr>
              <w:spacing w:line="5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（）团区委（地址：飞虹路518号）</w:t>
            </w:r>
          </w:p>
        </w:tc>
      </w:tr>
      <w:tr w:rsidR="00ED5574" w:rsidTr="00ED5574">
        <w:trPr>
          <w:cantSplit/>
          <w:trHeight w:val="629"/>
        </w:trPr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Style w:val="a3"/>
                <w:rFonts w:hAnsi="仿宋_GB2312" w:cs="仿宋_GB2312" w:hint="eastAsia"/>
                <w:b w:val="0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服务地点是否可调剂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是（）     否（  ）</w:t>
            </w:r>
          </w:p>
        </w:tc>
      </w:tr>
      <w:tr w:rsidR="00ED5574" w:rsidTr="00ED5574">
        <w:trPr>
          <w:cantSplit/>
          <w:trHeight w:val="166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74" w:rsidRDefault="00ED5574">
            <w:pPr>
              <w:widowControl/>
              <w:spacing w:after="75" w:line="360" w:lineRule="exact"/>
              <w:jc w:val="center"/>
              <w:rPr>
                <w:rFonts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6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74" w:rsidRDefault="00ED5574">
            <w:pPr>
              <w:widowControl/>
              <w:spacing w:after="75"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D5574" w:rsidRDefault="00ED5574" w:rsidP="00ED5574">
      <w:pPr>
        <w:widowControl/>
        <w:wordWrap w:val="0"/>
        <w:overflowPunct w:val="0"/>
        <w:adjustRightInd w:val="0"/>
        <w:snapToGrid w:val="0"/>
        <w:spacing w:line="540" w:lineRule="exac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</w:p>
    <w:p w:rsidR="00D35549" w:rsidRDefault="00D35549"/>
    <w:sectPr w:rsidR="00D3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74"/>
    <w:rsid w:val="00D35549"/>
    <w:rsid w:val="00DA6B74"/>
    <w:rsid w:val="00E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EF938-1945-41E1-8555-04323997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557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2</cp:revision>
  <dcterms:created xsi:type="dcterms:W3CDTF">2016-06-07T09:06:00Z</dcterms:created>
  <dcterms:modified xsi:type="dcterms:W3CDTF">2016-06-07T09:06:00Z</dcterms:modified>
</cp:coreProperties>
</file>