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C8" w:rsidRPr="00FC02C8" w:rsidRDefault="00FC02C8" w:rsidP="00631662">
      <w:pPr>
        <w:spacing w:line="360" w:lineRule="auto"/>
        <w:jc w:val="left"/>
        <w:rPr>
          <w:rFonts w:ascii="仿宋_GB2312" w:eastAsia="仿宋_GB2312" w:hAnsi="Calibri" w:cs="Times New Roman"/>
          <w:sz w:val="28"/>
          <w:szCs w:val="28"/>
        </w:rPr>
      </w:pPr>
      <w:r w:rsidRPr="00FC02C8">
        <w:rPr>
          <w:rFonts w:ascii="仿宋_GB2312" w:eastAsia="仿宋_GB2312" w:hAnsi="Calibri" w:cs="Times New Roman" w:hint="eastAsia"/>
          <w:sz w:val="28"/>
          <w:szCs w:val="28"/>
        </w:rPr>
        <w:t>附件：3</w:t>
      </w:r>
    </w:p>
    <w:p w:rsidR="00631662" w:rsidRDefault="00DD72DC" w:rsidP="00FC02C8">
      <w:pPr>
        <w:jc w:val="center"/>
        <w:outlineLvl w:val="0"/>
        <w:rPr>
          <w:rFonts w:ascii="Times New Roman" w:eastAsia="黑体" w:hAnsi="Times New Roman" w:cs="Times New Roman"/>
          <w:b/>
          <w:sz w:val="36"/>
          <w:szCs w:val="36"/>
        </w:rPr>
      </w:pPr>
      <w:r w:rsidRPr="00DD72DC">
        <w:rPr>
          <w:rFonts w:ascii="Times New Roman" w:eastAsia="黑体" w:hAnsi="Times New Roman" w:cs="Times New Roman"/>
          <w:b/>
          <w:sz w:val="36"/>
          <w:szCs w:val="36"/>
        </w:rPr>
        <w:t>2014</w:t>
      </w:r>
      <w:r w:rsidRPr="00DD72DC">
        <w:rPr>
          <w:rFonts w:ascii="Times New Roman" w:eastAsia="黑体" w:hAnsi="Times New Roman" w:cs="Times New Roman"/>
          <w:b/>
          <w:sz w:val="36"/>
          <w:szCs w:val="36"/>
        </w:rPr>
        <w:t>年上海农行</w:t>
      </w:r>
      <w:r w:rsidRPr="00DD72DC">
        <w:rPr>
          <w:rFonts w:ascii="Times New Roman" w:eastAsia="黑体" w:hAnsi="Times New Roman" w:cs="Times New Roman"/>
          <w:b/>
          <w:sz w:val="36"/>
          <w:szCs w:val="36"/>
        </w:rPr>
        <w:t>-</w:t>
      </w:r>
      <w:r w:rsidRPr="00DD72DC">
        <w:rPr>
          <w:rFonts w:ascii="Times New Roman" w:eastAsia="黑体" w:hAnsi="Times New Roman" w:cs="Times New Roman"/>
          <w:b/>
          <w:sz w:val="36"/>
          <w:szCs w:val="36"/>
        </w:rPr>
        <w:t>高校</w:t>
      </w:r>
      <w:r w:rsidRPr="00DD72DC">
        <w:rPr>
          <w:rFonts w:ascii="Times New Roman" w:eastAsia="黑体" w:hAnsi="Times New Roman" w:cs="Times New Roman"/>
          <w:b/>
          <w:sz w:val="36"/>
          <w:szCs w:val="36"/>
        </w:rPr>
        <w:t>“</w:t>
      </w:r>
      <w:r w:rsidRPr="00DD72DC">
        <w:rPr>
          <w:rFonts w:ascii="Times New Roman" w:eastAsia="黑体" w:hAnsi="Times New Roman" w:cs="Times New Roman"/>
          <w:b/>
          <w:sz w:val="36"/>
          <w:szCs w:val="36"/>
        </w:rPr>
        <w:t>金点子</w:t>
      </w:r>
      <w:r w:rsidRPr="00DD72DC">
        <w:rPr>
          <w:rFonts w:ascii="Times New Roman" w:eastAsia="黑体" w:hAnsi="Times New Roman" w:cs="Times New Roman"/>
          <w:b/>
          <w:sz w:val="36"/>
          <w:szCs w:val="36"/>
        </w:rPr>
        <w:t>”</w:t>
      </w:r>
      <w:r w:rsidRPr="00DD72DC">
        <w:rPr>
          <w:rFonts w:ascii="Times New Roman" w:eastAsia="黑体" w:hAnsi="Times New Roman" w:cs="Times New Roman"/>
          <w:b/>
          <w:sz w:val="36"/>
          <w:szCs w:val="36"/>
        </w:rPr>
        <w:t>银行产品创意征集大赛</w:t>
      </w:r>
      <w:r w:rsidRPr="00DD72DC">
        <w:rPr>
          <w:rFonts w:ascii="Times New Roman" w:eastAsia="黑体" w:hAnsi="Times New Roman" w:cs="Times New Roman" w:hint="eastAsia"/>
          <w:b/>
          <w:sz w:val="36"/>
          <w:szCs w:val="36"/>
        </w:rPr>
        <w:t>产品征集表</w:t>
      </w:r>
    </w:p>
    <w:p w:rsidR="00442901" w:rsidRPr="00FC02C8" w:rsidRDefault="00442901" w:rsidP="00FC02C8">
      <w:pPr>
        <w:jc w:val="center"/>
        <w:outlineLvl w:val="0"/>
        <w:rPr>
          <w:rFonts w:ascii="Times New Roman" w:eastAsia="黑体" w:hAnsi="Times New Roman" w:cs="Times New Roman" w:hint="eastAsia"/>
          <w:b/>
          <w:sz w:val="36"/>
          <w:szCs w:val="36"/>
        </w:rPr>
      </w:pPr>
      <w:bookmarkStart w:id="0" w:name="_GoBack"/>
      <w:bookmarkEnd w:id="0"/>
    </w:p>
    <w:p w:rsidR="00FC02C8" w:rsidRPr="00FC02C8" w:rsidRDefault="00FC02C8" w:rsidP="00FC02C8">
      <w:pPr>
        <w:jc w:val="center"/>
        <w:outlineLvl w:val="0"/>
        <w:rPr>
          <w:rFonts w:ascii="Times New Roman" w:eastAsia="宋体" w:hAnsi="Times New Roman" w:cs="Times New Roman"/>
          <w:b/>
          <w:sz w:val="36"/>
          <w:szCs w:val="20"/>
        </w:rPr>
      </w:pPr>
      <w:r w:rsidRPr="00FC02C8">
        <w:rPr>
          <w:rFonts w:ascii="Times New Roman" w:eastAsia="黑体" w:hAnsi="Times New Roman" w:cs="Times New Roman" w:hint="eastAsia"/>
          <w:b/>
          <w:sz w:val="36"/>
          <w:szCs w:val="20"/>
        </w:rPr>
        <w:t>一、</w:t>
      </w:r>
      <w:r w:rsidRPr="00FC02C8">
        <w:rPr>
          <w:rFonts w:ascii="Times New Roman" w:eastAsia="黑体" w:hAnsi="Times New Roman" w:cs="Times New Roman" w:hint="eastAsia"/>
          <w:b/>
          <w:spacing w:val="20"/>
          <w:sz w:val="36"/>
          <w:szCs w:val="20"/>
        </w:rPr>
        <w:t>基本情况</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8"/>
        <w:gridCol w:w="8610"/>
      </w:tblGrid>
      <w:tr w:rsidR="00FC02C8" w:rsidRPr="00FC02C8" w:rsidTr="00AB1FB0">
        <w:trPr>
          <w:cantSplit/>
          <w:trHeight w:val="760"/>
        </w:trPr>
        <w:tc>
          <w:tcPr>
            <w:tcW w:w="1788" w:type="dxa"/>
            <w:gridSpan w:val="2"/>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创意名称</w:t>
            </w:r>
          </w:p>
        </w:tc>
        <w:tc>
          <w:tcPr>
            <w:tcW w:w="8610" w:type="dxa"/>
            <w:vAlign w:val="center"/>
          </w:tcPr>
          <w:p w:rsidR="00FC02C8" w:rsidRPr="00FC02C8" w:rsidRDefault="00FC02C8" w:rsidP="00FC02C8">
            <w:pPr>
              <w:jc w:val="center"/>
              <w:rPr>
                <w:rFonts w:ascii="仿宋_GB2312" w:eastAsia="仿宋_GB2312" w:hAnsi="Times New Roman" w:cs="Times New Roman"/>
                <w:b/>
                <w:sz w:val="24"/>
                <w:szCs w:val="20"/>
              </w:rPr>
            </w:pPr>
          </w:p>
        </w:tc>
      </w:tr>
      <w:tr w:rsidR="00FC02C8" w:rsidRPr="00FC02C8" w:rsidTr="00AB1FB0">
        <w:trPr>
          <w:cantSplit/>
          <w:trHeight w:val="701"/>
        </w:trPr>
        <w:tc>
          <w:tcPr>
            <w:tcW w:w="1788" w:type="dxa"/>
            <w:gridSpan w:val="2"/>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参赛人</w:t>
            </w:r>
          </w:p>
        </w:tc>
        <w:tc>
          <w:tcPr>
            <w:tcW w:w="8610" w:type="dxa"/>
            <w:vAlign w:val="center"/>
          </w:tcPr>
          <w:p w:rsidR="00FC02C8" w:rsidRPr="00FC02C8" w:rsidRDefault="00FC02C8" w:rsidP="00FC02C8">
            <w:pPr>
              <w:jc w:val="center"/>
              <w:rPr>
                <w:rFonts w:ascii="仿宋_GB2312" w:eastAsia="仿宋_GB2312" w:hAnsi="Times New Roman" w:cs="Times New Roman"/>
                <w:b/>
                <w:sz w:val="24"/>
                <w:szCs w:val="20"/>
              </w:rPr>
            </w:pPr>
          </w:p>
        </w:tc>
      </w:tr>
      <w:tr w:rsidR="00FC02C8" w:rsidRPr="00FC02C8" w:rsidTr="00AB1FB0">
        <w:trPr>
          <w:cantSplit/>
          <w:trHeight w:val="1083"/>
        </w:trPr>
        <w:tc>
          <w:tcPr>
            <w:tcW w:w="1788" w:type="dxa"/>
            <w:gridSpan w:val="2"/>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学院/专业、班级等基本信息</w:t>
            </w:r>
          </w:p>
        </w:tc>
        <w:tc>
          <w:tcPr>
            <w:tcW w:w="8610" w:type="dxa"/>
            <w:vAlign w:val="center"/>
          </w:tcPr>
          <w:p w:rsidR="00FC02C8" w:rsidRPr="00FC02C8" w:rsidRDefault="00FC02C8" w:rsidP="00FC02C8">
            <w:pPr>
              <w:ind w:firstLine="480"/>
              <w:jc w:val="left"/>
              <w:rPr>
                <w:rFonts w:ascii="仿宋_GB2312" w:eastAsia="仿宋_GB2312" w:hAnsi="Times New Roman" w:cs="Times New Roman"/>
                <w:b/>
                <w:sz w:val="24"/>
                <w:szCs w:val="20"/>
              </w:rPr>
            </w:pPr>
            <w:r w:rsidRPr="00FC02C8">
              <w:rPr>
                <w:rFonts w:ascii="仿宋_GB2312" w:eastAsia="仿宋_GB2312" w:hAnsi="Times New Roman" w:cs="Times New Roman" w:hint="eastAsia"/>
                <w:sz w:val="24"/>
                <w:szCs w:val="20"/>
              </w:rPr>
              <w:t>（如为多人联合参赛，请注明所有参赛者信息）</w:t>
            </w:r>
          </w:p>
        </w:tc>
      </w:tr>
      <w:tr w:rsidR="00FC02C8" w:rsidRPr="00FC02C8" w:rsidTr="00AB1FB0">
        <w:trPr>
          <w:cantSplit/>
          <w:trHeight w:val="539"/>
        </w:trPr>
        <w:tc>
          <w:tcPr>
            <w:tcW w:w="1788" w:type="dxa"/>
            <w:gridSpan w:val="2"/>
            <w:tcBorders>
              <w:bottom w:val="single" w:sz="4" w:space="0" w:color="auto"/>
            </w:tcBorders>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指导老师</w:t>
            </w:r>
          </w:p>
        </w:tc>
        <w:tc>
          <w:tcPr>
            <w:tcW w:w="8610" w:type="dxa"/>
            <w:tcBorders>
              <w:bottom w:val="single" w:sz="4" w:space="0" w:color="auto"/>
            </w:tcBorders>
            <w:vAlign w:val="center"/>
          </w:tcPr>
          <w:p w:rsidR="00FC02C8" w:rsidRPr="00FC02C8" w:rsidRDefault="00FC02C8" w:rsidP="00FC02C8">
            <w:pPr>
              <w:jc w:val="left"/>
              <w:rPr>
                <w:rFonts w:ascii="仿宋_GB2312" w:eastAsia="仿宋_GB2312" w:hAnsi="宋体" w:cs="Arial"/>
                <w:sz w:val="24"/>
                <w:szCs w:val="24"/>
              </w:rPr>
            </w:pPr>
          </w:p>
        </w:tc>
      </w:tr>
      <w:tr w:rsidR="00FC02C8" w:rsidRPr="00FC02C8" w:rsidTr="00AB1FB0">
        <w:trPr>
          <w:cantSplit/>
          <w:trHeight w:val="2470"/>
        </w:trPr>
        <w:tc>
          <w:tcPr>
            <w:tcW w:w="1788" w:type="dxa"/>
            <w:gridSpan w:val="2"/>
            <w:tcBorders>
              <w:bottom w:val="single" w:sz="4" w:space="0" w:color="auto"/>
            </w:tcBorders>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创意概述</w:t>
            </w:r>
          </w:p>
        </w:tc>
        <w:tc>
          <w:tcPr>
            <w:tcW w:w="8610" w:type="dxa"/>
            <w:tcBorders>
              <w:bottom w:val="single" w:sz="4" w:space="0" w:color="auto"/>
            </w:tcBorders>
            <w:vAlign w:val="center"/>
          </w:tcPr>
          <w:p w:rsidR="00FC02C8" w:rsidRPr="00FC02C8" w:rsidRDefault="00FC02C8" w:rsidP="00FC02C8">
            <w:pPr>
              <w:jc w:val="left"/>
              <w:rPr>
                <w:rFonts w:ascii="仿宋_GB2312" w:eastAsia="仿宋_GB2312" w:hAnsi="宋体" w:cs="Arial"/>
                <w:sz w:val="24"/>
                <w:szCs w:val="24"/>
              </w:rPr>
            </w:pPr>
            <w:r w:rsidRPr="00FC02C8">
              <w:rPr>
                <w:rFonts w:ascii="仿宋_GB2312" w:eastAsia="仿宋_GB2312" w:hAnsi="宋体" w:cs="Arial" w:hint="eastAsia"/>
                <w:sz w:val="24"/>
                <w:szCs w:val="24"/>
              </w:rPr>
              <w:t xml:space="preserve">    </w:t>
            </w: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r w:rsidRPr="00FC02C8">
              <w:rPr>
                <w:rFonts w:ascii="仿宋_GB2312" w:eastAsia="仿宋_GB2312" w:hAnsi="Times New Roman" w:cs="Times New Roman" w:hint="eastAsia"/>
                <w:sz w:val="24"/>
                <w:szCs w:val="20"/>
              </w:rPr>
              <w:t>（不多于400字）</w:t>
            </w: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Times New Roman" w:cs="宋体"/>
                <w:color w:val="000000"/>
                <w:kern w:val="0"/>
                <w:sz w:val="24"/>
                <w:szCs w:val="24"/>
              </w:rPr>
            </w:pPr>
          </w:p>
          <w:p w:rsidR="00FC02C8" w:rsidRPr="00FC02C8" w:rsidRDefault="00FC02C8" w:rsidP="00FC02C8">
            <w:pPr>
              <w:ind w:firstLine="480"/>
              <w:rPr>
                <w:rFonts w:ascii="仿宋_GB2312" w:eastAsia="仿宋_GB2312" w:hAnsi="宋体" w:cs="Times New Roman"/>
                <w:sz w:val="24"/>
                <w:szCs w:val="20"/>
              </w:rPr>
            </w:pPr>
          </w:p>
          <w:p w:rsidR="00FC02C8" w:rsidRPr="00FC02C8" w:rsidRDefault="00FC02C8" w:rsidP="00FC02C8">
            <w:pPr>
              <w:ind w:firstLine="480"/>
              <w:jc w:val="left"/>
              <w:rPr>
                <w:rFonts w:ascii="仿宋_GB2312" w:eastAsia="仿宋_GB2312" w:hAnsi="Times New Roman" w:cs="Times New Roman"/>
                <w:sz w:val="24"/>
                <w:szCs w:val="20"/>
              </w:rPr>
            </w:pPr>
          </w:p>
        </w:tc>
      </w:tr>
      <w:tr w:rsidR="00FC02C8" w:rsidRPr="00FC02C8" w:rsidTr="00AB1FB0">
        <w:trPr>
          <w:cantSplit/>
          <w:trHeight w:val="790"/>
        </w:trPr>
        <w:tc>
          <w:tcPr>
            <w:tcW w:w="1780" w:type="dxa"/>
            <w:vAlign w:val="center"/>
          </w:tcPr>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联系人及</w:t>
            </w:r>
          </w:p>
          <w:p w:rsidR="00FC02C8" w:rsidRPr="00FC02C8" w:rsidRDefault="00FC02C8" w:rsidP="00FC02C8">
            <w:pPr>
              <w:jc w:val="center"/>
              <w:rPr>
                <w:rFonts w:ascii="仿宋_GB2312" w:eastAsia="仿宋_GB2312" w:hAnsi="Times New Roman" w:cs="Times New Roman"/>
                <w:b/>
                <w:sz w:val="24"/>
                <w:szCs w:val="20"/>
              </w:rPr>
            </w:pPr>
            <w:r w:rsidRPr="00FC02C8">
              <w:rPr>
                <w:rFonts w:ascii="仿宋_GB2312" w:eastAsia="仿宋_GB2312" w:hAnsi="Times New Roman" w:cs="Times New Roman" w:hint="eastAsia"/>
                <w:b/>
                <w:sz w:val="24"/>
                <w:szCs w:val="20"/>
              </w:rPr>
              <w:t>联系方式</w:t>
            </w:r>
          </w:p>
        </w:tc>
        <w:tc>
          <w:tcPr>
            <w:tcW w:w="8618" w:type="dxa"/>
            <w:gridSpan w:val="2"/>
            <w:vAlign w:val="center"/>
          </w:tcPr>
          <w:p w:rsidR="00FC02C8" w:rsidRPr="00FC02C8" w:rsidRDefault="00FC02C8" w:rsidP="00FC02C8">
            <w:pPr>
              <w:rPr>
                <w:rFonts w:ascii="仿宋_GB2312" w:eastAsia="仿宋_GB2312" w:hAnsi="Times New Roman" w:cs="Times New Roman"/>
                <w:sz w:val="24"/>
                <w:szCs w:val="20"/>
              </w:rPr>
            </w:pPr>
            <w:r w:rsidRPr="00FC02C8">
              <w:rPr>
                <w:rFonts w:ascii="仿宋_GB2312" w:eastAsia="仿宋_GB2312" w:hAnsi="Times New Roman" w:cs="Times New Roman" w:hint="eastAsia"/>
                <w:sz w:val="24"/>
                <w:szCs w:val="20"/>
              </w:rPr>
              <w:t>联系人：</w:t>
            </w:r>
          </w:p>
          <w:p w:rsidR="00FC02C8" w:rsidRPr="00FC02C8" w:rsidRDefault="00FC02C8" w:rsidP="00FC02C8">
            <w:pPr>
              <w:rPr>
                <w:rFonts w:ascii="仿宋_GB2312" w:eastAsia="仿宋_GB2312" w:hAnsi="Times New Roman" w:cs="Times New Roman"/>
                <w:sz w:val="24"/>
                <w:szCs w:val="20"/>
              </w:rPr>
            </w:pPr>
            <w:r w:rsidRPr="00FC02C8">
              <w:rPr>
                <w:rFonts w:ascii="仿宋_GB2312" w:eastAsia="仿宋_GB2312" w:hAnsi="Times New Roman" w:cs="Times New Roman" w:hint="eastAsia"/>
                <w:sz w:val="24"/>
                <w:szCs w:val="20"/>
              </w:rPr>
              <w:t>联系电话：</w:t>
            </w:r>
          </w:p>
        </w:tc>
      </w:tr>
    </w:tbl>
    <w:p w:rsidR="00FC02C8" w:rsidRPr="00FC02C8" w:rsidRDefault="00FC02C8" w:rsidP="00FC02C8">
      <w:pPr>
        <w:rPr>
          <w:rFonts w:ascii="Times New Roman" w:eastAsia="宋体" w:hAnsi="Times New Roman" w:cs="Times New Roman"/>
          <w:szCs w:val="20"/>
        </w:rPr>
      </w:pPr>
    </w:p>
    <w:p w:rsidR="00FC02C8" w:rsidRPr="00FC02C8" w:rsidRDefault="00FC02C8" w:rsidP="00FC02C8">
      <w:pPr>
        <w:rPr>
          <w:rFonts w:ascii="Times New Roman" w:eastAsia="宋体" w:hAnsi="Times New Roman" w:cs="Times New Roman"/>
          <w:szCs w:val="20"/>
        </w:rPr>
      </w:pPr>
    </w:p>
    <w:p w:rsidR="00FC02C8" w:rsidRPr="00FC02C8" w:rsidRDefault="00FC02C8" w:rsidP="00FC02C8">
      <w:pPr>
        <w:jc w:val="center"/>
        <w:rPr>
          <w:rFonts w:ascii="华文仿宋" w:eastAsia="华文仿宋" w:hAnsi="华文仿宋" w:cs="Times New Roman"/>
          <w:b/>
          <w:sz w:val="36"/>
          <w:szCs w:val="36"/>
        </w:rPr>
      </w:pPr>
      <w:r w:rsidRPr="00FC02C8">
        <w:rPr>
          <w:rFonts w:ascii="华文仿宋" w:eastAsia="华文仿宋" w:hAnsi="华文仿宋" w:cs="Times New Roman" w:hint="eastAsia"/>
          <w:b/>
          <w:sz w:val="36"/>
          <w:szCs w:val="36"/>
        </w:rPr>
        <w:lastRenderedPageBreak/>
        <w:t>承诺书</w:t>
      </w:r>
    </w:p>
    <w:p w:rsidR="00FC02C8" w:rsidRPr="00FC02C8" w:rsidRDefault="00FC02C8" w:rsidP="00FC02C8">
      <w:pPr>
        <w:rPr>
          <w:rFonts w:ascii="华文仿宋" w:eastAsia="华文仿宋" w:hAnsi="华文仿宋" w:cs="Times New Roman"/>
          <w:sz w:val="24"/>
          <w:szCs w:val="24"/>
        </w:rPr>
      </w:pPr>
    </w:p>
    <w:p w:rsidR="00FC02C8" w:rsidRPr="00FC02C8" w:rsidRDefault="00FC02C8" w:rsidP="00FC02C8">
      <w:pPr>
        <w:spacing w:line="500" w:lineRule="exact"/>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入围决赛作品标题：</w:t>
      </w:r>
    </w:p>
    <w:p w:rsidR="00FC02C8" w:rsidRPr="00FC02C8" w:rsidRDefault="00FC02C8" w:rsidP="00FC02C8">
      <w:pPr>
        <w:spacing w:line="500" w:lineRule="exact"/>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承诺人（参赛人）姓名：</w:t>
      </w:r>
    </w:p>
    <w:p w:rsidR="00FC02C8" w:rsidRPr="00FC02C8" w:rsidRDefault="00FC02C8" w:rsidP="00FC02C8">
      <w:pPr>
        <w:spacing w:line="500" w:lineRule="exact"/>
        <w:rPr>
          <w:rFonts w:ascii="华文仿宋" w:eastAsia="华文仿宋" w:hAnsi="华文仿宋" w:cs="Times New Roman"/>
          <w:sz w:val="24"/>
          <w:szCs w:val="24"/>
        </w:rPr>
      </w:pPr>
    </w:p>
    <w:p w:rsidR="00FC02C8" w:rsidRPr="00FC02C8" w:rsidRDefault="00FC02C8" w:rsidP="00FC02C8">
      <w:pPr>
        <w:spacing w:line="500" w:lineRule="exact"/>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 xml:space="preserve">     为参加                     ，参赛人特承诺如下：</w:t>
      </w:r>
    </w:p>
    <w:p w:rsidR="00FC02C8" w:rsidRPr="00FC02C8" w:rsidRDefault="00FC02C8" w:rsidP="00FC02C8">
      <w:pPr>
        <w:spacing w:line="500" w:lineRule="exact"/>
        <w:ind w:firstLineChars="300" w:firstLine="720"/>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一、参赛人按照本规则提交的参赛方案是参赛人的原创作品，不存在侵犯任何他人的专利、著作权、商标权或其他知识产权，不存在侵犯他人的其他合法权益以及违反中华人民共和国法律法规。该参赛方案未在报刊、杂志、网站及其他媒体公开发表，未申请专利或进行版权登记，未以任何形式进入商业渠道。参赛人保证参赛方案不以同一作品形式参加其他比赛或转让给他方。参赛人对参赛作品及资料拥有充分、完全、排他的知识产权。</w:t>
      </w:r>
    </w:p>
    <w:p w:rsidR="00FC02C8" w:rsidRPr="00FC02C8" w:rsidRDefault="00FC02C8" w:rsidP="00FC02C8">
      <w:pPr>
        <w:spacing w:line="500" w:lineRule="exact"/>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 xml:space="preserve">     若他人与参赛人就参赛人提交的产品创意设计方案发生纠纷，参赛人承诺自行解决并承担由此可能产生的一切法律责任，并尽所能采取措施使中国农业银行不牵涉到纠纷当中，不被任何司法机关传唤或作为纠纷的任何主体。否则，参赛人应赔偿中国农业银行因此遭受的损失。</w:t>
      </w:r>
    </w:p>
    <w:p w:rsidR="00FC02C8" w:rsidRPr="00FC02C8" w:rsidRDefault="00FC02C8" w:rsidP="00FC02C8">
      <w:pPr>
        <w:spacing w:line="500" w:lineRule="exact"/>
        <w:ind w:firstLineChars="300" w:firstLine="720"/>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二、参赛人按照本规则提交的产品创意设计方案如入围获奖，参赛人承诺将该等产品创意设计方案的全部知识产权无偿、排他、无期限地、一次性地转让给中国农业银行。中国农业银行享有该等产品创意设计方案的所有知识产权及一切衍生权利，包括但不限于改编、汇编、再设计、生产、销售、展示、出版和宣传等权利。</w:t>
      </w:r>
    </w:p>
    <w:p w:rsidR="00FC02C8" w:rsidRPr="00FC02C8" w:rsidRDefault="00FC02C8" w:rsidP="00FC02C8">
      <w:pPr>
        <w:spacing w:line="500" w:lineRule="exact"/>
        <w:ind w:firstLineChars="300" w:firstLine="720"/>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三、参赛者提交作品之前，已仔细阅读大赛规则及说明并表示同意，本次大赛的评委会拥有对所有获奖作品的最终裁定权。</w:t>
      </w:r>
    </w:p>
    <w:p w:rsidR="00FC02C8" w:rsidRPr="00FC02C8" w:rsidRDefault="00FC02C8" w:rsidP="00FC02C8">
      <w:pPr>
        <w:spacing w:line="500" w:lineRule="exact"/>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 xml:space="preserve">                                    承诺人（参赛人）签字：</w:t>
      </w:r>
    </w:p>
    <w:p w:rsidR="00FC02C8" w:rsidRPr="00FC02C8" w:rsidRDefault="00FC02C8" w:rsidP="00FC02C8">
      <w:pPr>
        <w:rPr>
          <w:rFonts w:ascii="华文仿宋" w:eastAsia="华文仿宋" w:hAnsi="华文仿宋" w:cs="Times New Roman"/>
          <w:sz w:val="24"/>
          <w:szCs w:val="24"/>
        </w:rPr>
      </w:pPr>
      <w:r w:rsidRPr="00FC02C8">
        <w:rPr>
          <w:rFonts w:ascii="华文仿宋" w:eastAsia="华文仿宋" w:hAnsi="华文仿宋" w:cs="Times New Roman" w:hint="eastAsia"/>
          <w:sz w:val="24"/>
          <w:szCs w:val="24"/>
        </w:rPr>
        <w:t xml:space="preserve">                                                年  月  日</w:t>
      </w:r>
    </w:p>
    <w:p w:rsidR="00FC02C8" w:rsidRPr="00FC02C8" w:rsidRDefault="00FC02C8" w:rsidP="00FC02C8">
      <w:pPr>
        <w:rPr>
          <w:rFonts w:ascii="华文仿宋" w:eastAsia="华文仿宋" w:hAnsi="华文仿宋" w:cs="Times New Roman"/>
          <w:sz w:val="24"/>
          <w:szCs w:val="24"/>
        </w:rPr>
      </w:pPr>
    </w:p>
    <w:p w:rsidR="00FC02C8" w:rsidRPr="00FC02C8" w:rsidRDefault="00FC02C8" w:rsidP="00FC02C8">
      <w:pPr>
        <w:jc w:val="center"/>
        <w:rPr>
          <w:rFonts w:ascii="Times New Roman" w:eastAsia="黑体" w:hAnsi="Times New Roman" w:cs="Times New Roman"/>
          <w:b/>
          <w:spacing w:val="20"/>
          <w:sz w:val="36"/>
          <w:szCs w:val="20"/>
        </w:rPr>
      </w:pPr>
      <w:r w:rsidRPr="00FC02C8">
        <w:rPr>
          <w:rFonts w:ascii="华文仿宋" w:eastAsia="华文仿宋" w:hAnsi="华文仿宋" w:cs="Times New Roman"/>
          <w:sz w:val="24"/>
          <w:szCs w:val="24"/>
        </w:rPr>
        <w:br w:type="page"/>
      </w:r>
      <w:r w:rsidRPr="00FC02C8">
        <w:rPr>
          <w:rFonts w:ascii="Times New Roman" w:eastAsia="黑体" w:hAnsi="Times New Roman" w:cs="Times New Roman" w:hint="eastAsia"/>
          <w:b/>
          <w:sz w:val="36"/>
          <w:szCs w:val="20"/>
        </w:rPr>
        <w:lastRenderedPageBreak/>
        <w:t>二、</w:t>
      </w:r>
      <w:r w:rsidRPr="00FC02C8">
        <w:rPr>
          <w:rFonts w:ascii="Times New Roman" w:eastAsia="黑体" w:hAnsi="Times New Roman" w:cs="Times New Roman" w:hint="eastAsia"/>
          <w:b/>
          <w:spacing w:val="20"/>
          <w:sz w:val="36"/>
          <w:szCs w:val="20"/>
        </w:rPr>
        <w:t>主要内容</w:t>
      </w:r>
    </w:p>
    <w:p w:rsidR="00FC02C8" w:rsidRPr="00FC02C8" w:rsidRDefault="00FC02C8" w:rsidP="00FC02C8">
      <w:pPr>
        <w:rPr>
          <w:rFonts w:ascii="仿宋_GB2312" w:eastAsia="仿宋_GB2312" w:hAnsi="Times New Roman" w:cs="Times New Roman"/>
          <w:b/>
          <w:sz w:val="30"/>
          <w:szCs w:val="30"/>
        </w:rPr>
      </w:pPr>
      <w:r w:rsidRPr="00FC02C8">
        <w:rPr>
          <w:rFonts w:ascii="仿宋_GB2312" w:eastAsia="仿宋_GB2312" w:hAnsi="Times New Roman" w:cs="Times New Roman" w:hint="eastAsia"/>
          <w:b/>
          <w:sz w:val="30"/>
          <w:szCs w:val="30"/>
        </w:rPr>
        <w:t>一、产品创意</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（一）产品定义：</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（二）目标客户及产品定位</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（三）产品功能详述</w:t>
      </w:r>
    </w:p>
    <w:p w:rsidR="00FC02C8" w:rsidRPr="00FC02C8" w:rsidRDefault="00FC02C8" w:rsidP="00FC02C8">
      <w:pPr>
        <w:rPr>
          <w:rFonts w:ascii="仿宋_GB2312" w:eastAsia="仿宋_GB2312" w:hAnsi="Times New Roman" w:cs="Times New Roman"/>
          <w:b/>
          <w:sz w:val="30"/>
          <w:szCs w:val="30"/>
        </w:rPr>
      </w:pPr>
      <w:r w:rsidRPr="00FC02C8">
        <w:rPr>
          <w:rFonts w:ascii="仿宋_GB2312" w:eastAsia="仿宋_GB2312" w:hAnsi="Times New Roman" w:cs="Times New Roman" w:hint="eastAsia"/>
          <w:b/>
          <w:sz w:val="30"/>
          <w:szCs w:val="30"/>
        </w:rPr>
        <w:t>二、成本效益分析</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（一）成本效益分析</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（二）实现方式</w:t>
      </w:r>
    </w:p>
    <w:p w:rsidR="00FC02C8" w:rsidRPr="00FC02C8" w:rsidRDefault="00FC02C8" w:rsidP="00FC02C8">
      <w:pPr>
        <w:rPr>
          <w:rFonts w:ascii="仿宋_GB2312" w:eastAsia="仿宋_GB2312" w:hAnsi="Times New Roman" w:cs="Times New Roman"/>
          <w:b/>
          <w:sz w:val="30"/>
          <w:szCs w:val="30"/>
        </w:rPr>
      </w:pPr>
      <w:r w:rsidRPr="00FC02C8">
        <w:rPr>
          <w:rFonts w:ascii="仿宋_GB2312" w:eastAsia="仿宋_GB2312" w:hAnsi="Times New Roman" w:cs="Times New Roman" w:hint="eastAsia"/>
          <w:b/>
          <w:sz w:val="30"/>
          <w:szCs w:val="30"/>
        </w:rPr>
        <w:t>三、风险控制</w:t>
      </w:r>
    </w:p>
    <w:p w:rsidR="00FC02C8" w:rsidRPr="00FC02C8" w:rsidRDefault="00FC02C8" w:rsidP="00FC02C8">
      <w:pPr>
        <w:rPr>
          <w:rFonts w:ascii="仿宋_GB2312" w:eastAsia="仿宋_GB2312" w:hAnsi="Times New Roman" w:cs="Times New Roman"/>
          <w:sz w:val="30"/>
          <w:szCs w:val="30"/>
        </w:rPr>
      </w:pPr>
      <w:r w:rsidRPr="00FC02C8">
        <w:rPr>
          <w:rFonts w:ascii="仿宋_GB2312" w:eastAsia="仿宋_GB2312" w:hAnsi="Times New Roman" w:cs="Times New Roman" w:hint="eastAsia"/>
          <w:sz w:val="30"/>
          <w:szCs w:val="30"/>
        </w:rPr>
        <w:t>（产品风险点揭示及防范措施）</w:t>
      </w:r>
    </w:p>
    <w:p w:rsidR="00FC02C8" w:rsidRPr="00FC02C8" w:rsidRDefault="00FC02C8" w:rsidP="00FC02C8">
      <w:pPr>
        <w:rPr>
          <w:rFonts w:ascii="仿宋_GB2312" w:eastAsia="仿宋_GB2312" w:hAnsi="Times New Roman" w:cs="Times New Roman"/>
          <w:b/>
          <w:sz w:val="30"/>
          <w:szCs w:val="30"/>
        </w:rPr>
      </w:pPr>
      <w:r w:rsidRPr="00FC02C8">
        <w:rPr>
          <w:rFonts w:ascii="仿宋_GB2312" w:eastAsia="仿宋_GB2312" w:hAnsi="Times New Roman" w:cs="Times New Roman" w:hint="eastAsia"/>
          <w:b/>
          <w:sz w:val="30"/>
          <w:szCs w:val="30"/>
        </w:rPr>
        <w:t>四、其他</w:t>
      </w:r>
    </w:p>
    <w:p w:rsidR="00FC02C8" w:rsidRPr="00FC02C8" w:rsidRDefault="00FC02C8" w:rsidP="00FC02C8">
      <w:pPr>
        <w:spacing w:line="360" w:lineRule="auto"/>
        <w:ind w:firstLineChars="202" w:firstLine="566"/>
        <w:rPr>
          <w:rFonts w:ascii="仿宋_GB2312" w:eastAsia="仿宋_GB2312" w:hAnsi="仿宋" w:cs="Times New Roman"/>
          <w:sz w:val="28"/>
        </w:rPr>
      </w:pPr>
    </w:p>
    <w:p w:rsidR="00FC02C8" w:rsidRPr="00FC02C8" w:rsidRDefault="00FC02C8" w:rsidP="00FC02C8">
      <w:pPr>
        <w:spacing w:line="360" w:lineRule="auto"/>
        <w:ind w:firstLineChars="202" w:firstLine="566"/>
        <w:rPr>
          <w:rFonts w:ascii="仿宋_GB2312" w:eastAsia="仿宋_GB2312" w:hAnsi="仿宋" w:cs="Times New Roman"/>
          <w:sz w:val="28"/>
        </w:rPr>
      </w:pPr>
    </w:p>
    <w:p w:rsidR="00FC02C8" w:rsidRPr="00FC02C8" w:rsidRDefault="00FC02C8" w:rsidP="00FC02C8">
      <w:pPr>
        <w:spacing w:line="360" w:lineRule="auto"/>
        <w:ind w:firstLineChars="202" w:firstLine="568"/>
        <w:jc w:val="center"/>
        <w:rPr>
          <w:rFonts w:ascii="黑体" w:eastAsia="黑体" w:hAnsi="Calibri" w:cs="Times New Roman"/>
          <w:b/>
          <w:sz w:val="28"/>
          <w:szCs w:val="28"/>
        </w:rPr>
      </w:pPr>
    </w:p>
    <w:p w:rsidR="00427DD3" w:rsidRDefault="00427DD3"/>
    <w:sectPr w:rsidR="00427DD3" w:rsidSect="00442901">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16" w:rsidRDefault="00A06C16">
      <w:r>
        <w:separator/>
      </w:r>
    </w:p>
  </w:endnote>
  <w:endnote w:type="continuationSeparator" w:id="0">
    <w:p w:rsidR="00A06C16" w:rsidRDefault="00A0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36" w:rsidRDefault="00FC02C8">
    <w:pPr>
      <w:pStyle w:val="a3"/>
      <w:jc w:val="center"/>
    </w:pPr>
    <w:r>
      <w:fldChar w:fldCharType="begin"/>
    </w:r>
    <w:r>
      <w:instrText>PAGE   \* MERGEFORMAT</w:instrText>
    </w:r>
    <w:r>
      <w:fldChar w:fldCharType="separate"/>
    </w:r>
    <w:r w:rsidR="00442901" w:rsidRPr="00442901">
      <w:rPr>
        <w:noProof/>
        <w:lang w:val="zh-CN"/>
      </w:rPr>
      <w:t>1</w:t>
    </w:r>
    <w:r>
      <w:fldChar w:fldCharType="end"/>
    </w:r>
  </w:p>
  <w:p w:rsidR="00B25536" w:rsidRDefault="00A06C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16" w:rsidRDefault="00A06C16">
      <w:r>
        <w:separator/>
      </w:r>
    </w:p>
  </w:footnote>
  <w:footnote w:type="continuationSeparator" w:id="0">
    <w:p w:rsidR="00A06C16" w:rsidRDefault="00A06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C8"/>
    <w:rsid w:val="000C4D67"/>
    <w:rsid w:val="00427DD3"/>
    <w:rsid w:val="00442901"/>
    <w:rsid w:val="00631662"/>
    <w:rsid w:val="00A06C16"/>
    <w:rsid w:val="00DD72DC"/>
    <w:rsid w:val="00FC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296BDB-0EBC-4A4C-B15B-B21C8E3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02C8"/>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FC02C8"/>
    <w:rPr>
      <w:rFonts w:ascii="Calibri" w:eastAsia="宋体" w:hAnsi="Calibri" w:cs="Times New Roman"/>
      <w:sz w:val="18"/>
      <w:szCs w:val="18"/>
      <w:lang w:val="x-none" w:eastAsia="x-none"/>
    </w:rPr>
  </w:style>
  <w:style w:type="paragraph" w:styleId="a4">
    <w:name w:val="header"/>
    <w:basedOn w:val="a"/>
    <w:link w:val="Char0"/>
    <w:uiPriority w:val="99"/>
    <w:unhideWhenUsed/>
    <w:rsid w:val="006316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16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Words>
  <Characters>820</Characters>
  <Application>Microsoft Office Word</Application>
  <DocSecurity>0</DocSecurity>
  <Lines>6</Lines>
  <Paragraphs>1</Paragraphs>
  <ScaleCrop>false</ScaleCrop>
  <Company>China</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凝</dc:creator>
  <cp:keywords/>
  <dc:description/>
  <cp:lastModifiedBy>admin</cp:lastModifiedBy>
  <cp:revision>4</cp:revision>
  <dcterms:created xsi:type="dcterms:W3CDTF">2014-04-17T03:19:00Z</dcterms:created>
  <dcterms:modified xsi:type="dcterms:W3CDTF">2014-04-22T07:51:00Z</dcterms:modified>
</cp:coreProperties>
</file>