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5C" w:rsidRPr="00FC74A4" w:rsidRDefault="00DC475C" w:rsidP="00FC74A4">
      <w:pPr>
        <w:rPr>
          <w:rFonts w:ascii="宋体" w:hAnsi="宋体"/>
          <w:sz w:val="24"/>
        </w:rPr>
      </w:pPr>
      <w:r w:rsidRPr="00F06CDA">
        <w:rPr>
          <w:rFonts w:ascii="黑体" w:eastAsia="黑体" w:hAnsi="黑体" w:hint="eastAsia"/>
          <w:sz w:val="40"/>
        </w:rPr>
        <w:t>上海理工大学</w:t>
      </w:r>
      <w:r w:rsidRPr="00F06CDA">
        <w:rPr>
          <w:rFonts w:ascii="黑体" w:eastAsia="黑体" w:hAnsi="黑体"/>
          <w:sz w:val="40"/>
        </w:rPr>
        <w:t>管理</w:t>
      </w:r>
      <w:r w:rsidRPr="00F06CDA">
        <w:rPr>
          <w:rFonts w:ascii="黑体" w:eastAsia="黑体" w:hAnsi="黑体" w:hint="eastAsia"/>
          <w:sz w:val="40"/>
        </w:rPr>
        <w:t>学院团支部活力考核指标</w:t>
      </w:r>
    </w:p>
    <w:tbl>
      <w:tblPr>
        <w:tblpPr w:leftFromText="180" w:rightFromText="180" w:vertAnchor="page" w:horzAnchor="margin" w:tblpXSpec="center" w:tblpY="2806"/>
        <w:tblW w:w="15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61"/>
        <w:gridCol w:w="1279"/>
        <w:gridCol w:w="717"/>
        <w:gridCol w:w="1773"/>
        <w:gridCol w:w="4004"/>
        <w:gridCol w:w="4402"/>
        <w:gridCol w:w="2573"/>
      </w:tblGrid>
      <w:tr w:rsidR="009B05D2" w:rsidRPr="00114795" w:rsidTr="009B05D2">
        <w:trPr>
          <w:trHeight w:val="703"/>
        </w:trPr>
        <w:tc>
          <w:tcPr>
            <w:tcW w:w="661" w:type="dxa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权重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主要观测点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依据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 w:val="restart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思想引领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主题活动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开展活动数量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团支部开展活动总数量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highlight w:val="yellow"/>
              </w:rPr>
              <w:t xml:space="preserve"> 主题活动统计表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学生参与率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参加学生数/团支部学生总数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highlight w:val="yellow"/>
              </w:rPr>
              <w:t>主题活动统计表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学院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活动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学生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参加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学生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人数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/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总的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获奖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         一二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三等奖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获得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，二等奖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8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，三等奖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5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参与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2分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宣传工作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新媒体关注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度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Default="009B05D2" w:rsidP="00716E1E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团支部关注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院级新媒体的人数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/学院关注学生数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51FDE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院级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新媒体：上理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管院分</w:t>
            </w:r>
            <w:proofErr w:type="gramEnd"/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团委学生会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微信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公众号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团支部提供新媒体关注</w:t>
            </w:r>
            <w:r w:rsidRPr="00D97AD3"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的截图</w:t>
            </w:r>
            <w:bookmarkEnd w:id="0"/>
            <w:bookmarkEnd w:id="1"/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 w:val="restart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组织建设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团籍注册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注册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团员证上交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以及注册的总数量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考虑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上交的及时性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年统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工作</w:t>
            </w:r>
            <w:proofErr w:type="gramEnd"/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实际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录入团员信息人数/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应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录入团员信息人数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考虑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上交的及时性与表格的正确性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团费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收缴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准确率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实际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团费收缴金额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/应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收团费金额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工作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手册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活动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记录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活动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记录的数量与质量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proofErr w:type="gramStart"/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争红创特</w:t>
            </w:r>
            <w:proofErr w:type="gramEnd"/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成果率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团支部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获奖项目总分值/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全院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获奖项目总分值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市级五四红旗团支部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分，校级优秀团组织、先进班集体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分/项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组织部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Merge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一团</w:t>
            </w:r>
            <w:r w:rsidRPr="002348E4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一品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立项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级别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校级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、院级立项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校级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立项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10分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，院级立项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7分</w:t>
            </w:r>
            <w:r w:rsidRPr="002348E4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，参与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2分</w:t>
            </w: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组织部</w:t>
            </w:r>
            <w:r w:rsidRPr="002348E4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统计</w:t>
            </w:r>
          </w:p>
        </w:tc>
      </w:tr>
      <w:tr w:rsidR="009B05D2" w:rsidRPr="00114795" w:rsidTr="009B05D2">
        <w:trPr>
          <w:trHeight w:val="703"/>
        </w:trPr>
        <w:tc>
          <w:tcPr>
            <w:tcW w:w="661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成才服务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348E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志愿服务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团员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注册志愿者率</w:t>
            </w:r>
          </w:p>
        </w:tc>
        <w:tc>
          <w:tcPr>
            <w:tcW w:w="4004" w:type="dxa"/>
            <w:shd w:val="clear" w:color="auto" w:fill="auto"/>
            <w:noWrap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团支部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团员注册人数/</w:t>
            </w: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学院</w:t>
            </w:r>
            <w: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  <w:t>注册人数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B05D2" w:rsidRPr="002348E4" w:rsidRDefault="009B05D2" w:rsidP="00716E1E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  <w:r w:rsidRPr="0012666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  <w:highlight w:val="yellow"/>
              </w:rPr>
              <w:t>注册</w:t>
            </w:r>
            <w:r w:rsidRPr="00126666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  <w:highlight w:val="yellow"/>
              </w:rPr>
              <w:t>信息</w:t>
            </w:r>
            <w:r w:rsidRPr="00126666"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  <w:highlight w:val="yellow"/>
              </w:rPr>
              <w:t>统计表</w:t>
            </w:r>
          </w:p>
        </w:tc>
      </w:tr>
    </w:tbl>
    <w:p w:rsidR="00DC475C" w:rsidRPr="001D3BE0" w:rsidRDefault="00DC475C" w:rsidP="005A5A56">
      <w:pPr>
        <w:widowControl w:val="0"/>
        <w:jc w:val="both"/>
        <w:rPr>
          <w:rFonts w:ascii="方正小标宋简体" w:eastAsia="方正小标宋简体" w:hAnsi="黑体"/>
          <w:sz w:val="36"/>
          <w:szCs w:val="28"/>
        </w:rPr>
      </w:pPr>
      <w:bookmarkStart w:id="2" w:name="_GoBack"/>
      <w:bookmarkEnd w:id="2"/>
    </w:p>
    <w:sectPr w:rsidR="00DC475C" w:rsidRPr="001D3BE0" w:rsidSect="00E73ED5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D4" w:rsidRDefault="001E43D4" w:rsidP="00832D23">
      <w:pPr>
        <w:spacing w:line="240" w:lineRule="auto"/>
      </w:pPr>
      <w:r>
        <w:separator/>
      </w:r>
    </w:p>
  </w:endnote>
  <w:endnote w:type="continuationSeparator" w:id="0">
    <w:p w:rsidR="001E43D4" w:rsidRDefault="001E43D4" w:rsidP="00832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D4" w:rsidRDefault="001E43D4" w:rsidP="00832D23">
      <w:pPr>
        <w:spacing w:line="240" w:lineRule="auto"/>
      </w:pPr>
      <w:r>
        <w:separator/>
      </w:r>
    </w:p>
  </w:footnote>
  <w:footnote w:type="continuationSeparator" w:id="0">
    <w:p w:rsidR="001E43D4" w:rsidRDefault="001E43D4" w:rsidP="00832D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59A"/>
    <w:multiLevelType w:val="hybridMultilevel"/>
    <w:tmpl w:val="8168182C"/>
    <w:lvl w:ilvl="0" w:tplc="D4987644">
      <w:start w:val="1"/>
      <w:numFmt w:val="japaneseCounting"/>
      <w:lvlText w:val="%1、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6FA0FDA"/>
    <w:multiLevelType w:val="hybridMultilevel"/>
    <w:tmpl w:val="956AB0A6"/>
    <w:lvl w:ilvl="0" w:tplc="AB8CAB7C">
      <w:start w:val="1"/>
      <w:numFmt w:val="decimal"/>
      <w:lvlText w:val="%1."/>
      <w:lvlJc w:val="left"/>
      <w:pPr>
        <w:ind w:left="845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5CE6C38"/>
    <w:multiLevelType w:val="hybridMultilevel"/>
    <w:tmpl w:val="CDDE3B68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8B77F55"/>
    <w:multiLevelType w:val="hybridMultilevel"/>
    <w:tmpl w:val="0B9A8E36"/>
    <w:lvl w:ilvl="0" w:tplc="1E180660">
      <w:start w:val="1"/>
      <w:numFmt w:val="decimal"/>
      <w:lvlText w:val="%1、"/>
      <w:lvlJc w:val="left"/>
      <w:pPr>
        <w:ind w:left="643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4">
    <w:nsid w:val="3E226C46"/>
    <w:multiLevelType w:val="hybridMultilevel"/>
    <w:tmpl w:val="0CA6B43E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4E071980"/>
    <w:multiLevelType w:val="hybridMultilevel"/>
    <w:tmpl w:val="EBF492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8771A6"/>
    <w:multiLevelType w:val="hybridMultilevel"/>
    <w:tmpl w:val="DCB6F6CC"/>
    <w:lvl w:ilvl="0" w:tplc="160C3104">
      <w:start w:val="1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CF11E17"/>
    <w:multiLevelType w:val="hybridMultilevel"/>
    <w:tmpl w:val="0E5C6638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71396E5A"/>
    <w:multiLevelType w:val="hybridMultilevel"/>
    <w:tmpl w:val="67A8FD52"/>
    <w:lvl w:ilvl="0" w:tplc="AB8CAB7C">
      <w:start w:val="1"/>
      <w:numFmt w:val="decimal"/>
      <w:lvlText w:val="%1."/>
      <w:lvlJc w:val="left"/>
      <w:pPr>
        <w:ind w:left="846" w:hanging="420"/>
      </w:pPr>
      <w:rPr>
        <w:rFonts w:hint="eastAsia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76696FA7"/>
    <w:multiLevelType w:val="hybridMultilevel"/>
    <w:tmpl w:val="13C6F66E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2"/>
    <w:rsid w:val="000177AA"/>
    <w:rsid w:val="00032E2E"/>
    <w:rsid w:val="00063622"/>
    <w:rsid w:val="00084B2F"/>
    <w:rsid w:val="00116762"/>
    <w:rsid w:val="00133503"/>
    <w:rsid w:val="00142435"/>
    <w:rsid w:val="00160EDA"/>
    <w:rsid w:val="001A42C0"/>
    <w:rsid w:val="001D3BE0"/>
    <w:rsid w:val="001E3F6A"/>
    <w:rsid w:val="001E43D4"/>
    <w:rsid w:val="001F7F61"/>
    <w:rsid w:val="002133B5"/>
    <w:rsid w:val="002B11EA"/>
    <w:rsid w:val="002C2BD1"/>
    <w:rsid w:val="002D59EF"/>
    <w:rsid w:val="003275C2"/>
    <w:rsid w:val="00362AB2"/>
    <w:rsid w:val="00392285"/>
    <w:rsid w:val="00392490"/>
    <w:rsid w:val="003B79A2"/>
    <w:rsid w:val="00421208"/>
    <w:rsid w:val="00471800"/>
    <w:rsid w:val="0049552D"/>
    <w:rsid w:val="0049620E"/>
    <w:rsid w:val="004A3F2C"/>
    <w:rsid w:val="004E7BCD"/>
    <w:rsid w:val="004F2260"/>
    <w:rsid w:val="005141D7"/>
    <w:rsid w:val="005523FF"/>
    <w:rsid w:val="0055637C"/>
    <w:rsid w:val="005A5A56"/>
    <w:rsid w:val="005B7FA2"/>
    <w:rsid w:val="005F3833"/>
    <w:rsid w:val="00622F09"/>
    <w:rsid w:val="00634B14"/>
    <w:rsid w:val="00655361"/>
    <w:rsid w:val="006573C5"/>
    <w:rsid w:val="006716C0"/>
    <w:rsid w:val="00677237"/>
    <w:rsid w:val="006C0A82"/>
    <w:rsid w:val="006E25EE"/>
    <w:rsid w:val="00702824"/>
    <w:rsid w:val="00716E1E"/>
    <w:rsid w:val="00770336"/>
    <w:rsid w:val="00794C76"/>
    <w:rsid w:val="00801EA3"/>
    <w:rsid w:val="00814ADC"/>
    <w:rsid w:val="008171D6"/>
    <w:rsid w:val="0082008D"/>
    <w:rsid w:val="00832D23"/>
    <w:rsid w:val="0085600D"/>
    <w:rsid w:val="008A16AB"/>
    <w:rsid w:val="008C39BA"/>
    <w:rsid w:val="00950E4C"/>
    <w:rsid w:val="009A486B"/>
    <w:rsid w:val="009B05D2"/>
    <w:rsid w:val="00A82BE9"/>
    <w:rsid w:val="00B01517"/>
    <w:rsid w:val="00B11E1B"/>
    <w:rsid w:val="00B15E0B"/>
    <w:rsid w:val="00B16912"/>
    <w:rsid w:val="00B80C94"/>
    <w:rsid w:val="00B8515E"/>
    <w:rsid w:val="00BF3414"/>
    <w:rsid w:val="00C2135C"/>
    <w:rsid w:val="00C94E1F"/>
    <w:rsid w:val="00D062DE"/>
    <w:rsid w:val="00DC475C"/>
    <w:rsid w:val="00E05B15"/>
    <w:rsid w:val="00E149A2"/>
    <w:rsid w:val="00E175D2"/>
    <w:rsid w:val="00E51610"/>
    <w:rsid w:val="00E7303A"/>
    <w:rsid w:val="00E73ED5"/>
    <w:rsid w:val="00E935DF"/>
    <w:rsid w:val="00ED4990"/>
    <w:rsid w:val="00EF710D"/>
    <w:rsid w:val="00F32BA3"/>
    <w:rsid w:val="00F4290D"/>
    <w:rsid w:val="00FC74A4"/>
    <w:rsid w:val="00FD26F8"/>
    <w:rsid w:val="00FF2538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A2"/>
    <w:p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D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FF2538"/>
    <w:pPr>
      <w:widowControl w:val="0"/>
      <w:spacing w:before="240" w:after="60" w:line="312" w:lineRule="auto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F25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32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A2"/>
    <w:pPr>
      <w:spacing w:line="360" w:lineRule="auto"/>
      <w:jc w:val="center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32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D2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2D23"/>
    <w:rPr>
      <w:rFonts w:ascii="Times New Roman" w:eastAsia="宋体" w:hAnsi="Times New Roman" w:cs="Times New Roman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FF2538"/>
    <w:pPr>
      <w:widowControl w:val="0"/>
      <w:spacing w:before="240" w:after="60" w:line="312" w:lineRule="auto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F253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32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559</Characters>
  <Application>Microsoft Office Word</Application>
  <DocSecurity>0</DocSecurity>
  <Lines>4</Lines>
  <Paragraphs>1</Paragraphs>
  <ScaleCrop>false</ScaleCrop>
  <Company>lee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Microsoft</cp:lastModifiedBy>
  <cp:revision>21</cp:revision>
  <dcterms:created xsi:type="dcterms:W3CDTF">2016-11-28T07:29:00Z</dcterms:created>
  <dcterms:modified xsi:type="dcterms:W3CDTF">2018-05-30T13:19:00Z</dcterms:modified>
</cp:coreProperties>
</file>